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43C3" w14:textId="5C4F0775" w:rsidR="00ED0D42" w:rsidRPr="00B57442" w:rsidRDefault="00ED0D42" w:rsidP="00ED0D42">
      <w:pPr>
        <w:jc w:val="center"/>
        <w:rPr>
          <w:b/>
          <w:bCs/>
          <w:sz w:val="44"/>
          <w:szCs w:val="44"/>
        </w:rPr>
      </w:pPr>
      <w:r w:rsidRPr="00B57442">
        <w:rPr>
          <w:b/>
          <w:bCs/>
          <w:sz w:val="44"/>
          <w:szCs w:val="44"/>
        </w:rPr>
        <w:t xml:space="preserve">Informationsbrev </w:t>
      </w:r>
    </w:p>
    <w:p w14:paraId="3F9B9F9A" w14:textId="40CBE1D3" w:rsidR="00ED0D42" w:rsidRDefault="00ED0D42" w:rsidP="00ED0D42">
      <w:pPr>
        <w:rPr>
          <w:sz w:val="44"/>
          <w:szCs w:val="44"/>
        </w:rPr>
      </w:pPr>
    </w:p>
    <w:p w14:paraId="58A617F5" w14:textId="4250BAFE" w:rsidR="00ED0D42" w:rsidRPr="00B57442" w:rsidRDefault="00ED0D42" w:rsidP="00ED0D42">
      <w:pPr>
        <w:jc w:val="center"/>
        <w:rPr>
          <w:b/>
          <w:bCs/>
          <w:sz w:val="32"/>
          <w:szCs w:val="32"/>
        </w:rPr>
      </w:pPr>
      <w:r w:rsidRPr="00B57442">
        <w:rPr>
          <w:b/>
          <w:bCs/>
          <w:sz w:val="32"/>
          <w:szCs w:val="32"/>
        </w:rPr>
        <w:t>Informationen riktar sig till dig som hyr</w:t>
      </w:r>
      <w:r w:rsidR="00A70B53">
        <w:rPr>
          <w:b/>
          <w:bCs/>
          <w:sz w:val="32"/>
          <w:szCs w:val="32"/>
        </w:rPr>
        <w:t xml:space="preserve"> eller vill hyra en parkeringsplats</w:t>
      </w:r>
      <w:r w:rsidRPr="00B57442">
        <w:rPr>
          <w:b/>
          <w:bCs/>
          <w:sz w:val="32"/>
          <w:szCs w:val="32"/>
        </w:rPr>
        <w:t xml:space="preserve"> hos </w:t>
      </w:r>
      <w:proofErr w:type="spellStart"/>
      <w:r w:rsidR="00A70B53">
        <w:rPr>
          <w:b/>
          <w:bCs/>
          <w:sz w:val="32"/>
          <w:szCs w:val="32"/>
        </w:rPr>
        <w:t>Meken</w:t>
      </w:r>
      <w:proofErr w:type="spellEnd"/>
      <w:r w:rsidR="00A70B53">
        <w:rPr>
          <w:b/>
          <w:bCs/>
          <w:sz w:val="32"/>
          <w:szCs w:val="32"/>
        </w:rPr>
        <w:t xml:space="preserve"> i Arboga. </w:t>
      </w:r>
      <w:r w:rsidRPr="00B57442">
        <w:rPr>
          <w:b/>
          <w:bCs/>
          <w:sz w:val="32"/>
          <w:szCs w:val="32"/>
        </w:rPr>
        <w:t xml:space="preserve"> </w:t>
      </w:r>
    </w:p>
    <w:p w14:paraId="5755E435" w14:textId="4827A804" w:rsidR="00ED0D42" w:rsidRDefault="00ED0D42" w:rsidP="00ED0D42">
      <w:pPr>
        <w:jc w:val="center"/>
        <w:rPr>
          <w:sz w:val="32"/>
          <w:szCs w:val="32"/>
        </w:rPr>
      </w:pPr>
    </w:p>
    <w:p w14:paraId="72550724" w14:textId="418AF966" w:rsidR="00ED0D42" w:rsidRPr="00ED0D42" w:rsidRDefault="00A70B53" w:rsidP="00ED0D42">
      <w:pPr>
        <w:pStyle w:val="Liststycke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E399998" wp14:editId="5DAF4822">
            <wp:simplePos x="0" y="0"/>
            <wp:positionH relativeFrom="margin">
              <wp:align>center</wp:align>
            </wp:positionH>
            <wp:positionV relativeFrom="paragraph">
              <wp:posOffset>1078865</wp:posOffset>
            </wp:positionV>
            <wp:extent cx="5353439" cy="2428875"/>
            <wp:effectExtent l="0" t="0" r="0" b="0"/>
            <wp:wrapTight wrapText="bothSides">
              <wp:wrapPolygon edited="0">
                <wp:start x="0" y="0"/>
                <wp:lineTo x="0" y="21346"/>
                <wp:lineTo x="21523" y="21346"/>
                <wp:lineTo x="21523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439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D42" w:rsidRPr="00ED0D42">
        <w:rPr>
          <w:rFonts w:cstheme="minorHAnsi"/>
          <w:sz w:val="28"/>
          <w:szCs w:val="28"/>
        </w:rPr>
        <w:t>För att teckna ett digitalt parkeringstillstånd behöver du registrera dig via Securitas länk</w:t>
      </w:r>
      <w:r w:rsidR="00ED0D42" w:rsidRPr="00A70B53">
        <w:rPr>
          <w:rFonts w:cstheme="minorHAnsi"/>
          <w:sz w:val="28"/>
          <w:szCs w:val="28"/>
        </w:rPr>
        <w:t>:</w:t>
      </w:r>
      <w:r w:rsidRPr="00A70B53">
        <w:rPr>
          <w:sz w:val="28"/>
          <w:szCs w:val="28"/>
        </w:rPr>
        <w:t xml:space="preserve"> </w:t>
      </w:r>
      <w:hyperlink r:id="rId6" w:history="1">
        <w:r w:rsidRPr="00A70B53">
          <w:rPr>
            <w:rStyle w:val="Hyperlnk"/>
            <w:sz w:val="28"/>
            <w:szCs w:val="28"/>
          </w:rPr>
          <w:t>Securitas Sverige AB</w:t>
        </w:r>
      </w:hyperlink>
      <w:r w:rsidR="00ED0D42" w:rsidRPr="00ED0D42">
        <w:rPr>
          <w:rFonts w:cstheme="minorHAnsi"/>
          <w:sz w:val="28"/>
          <w:szCs w:val="28"/>
        </w:rPr>
        <w:t xml:space="preserve">. För att registrera sig via länken krävs mobilt </w:t>
      </w:r>
      <w:proofErr w:type="spellStart"/>
      <w:r w:rsidR="00ED0D42" w:rsidRPr="00ED0D42">
        <w:rPr>
          <w:rFonts w:cstheme="minorHAnsi"/>
          <w:sz w:val="28"/>
          <w:szCs w:val="28"/>
        </w:rPr>
        <w:t>bank</w:t>
      </w:r>
      <w:r w:rsidR="00B57442">
        <w:rPr>
          <w:rFonts w:cstheme="minorHAnsi"/>
          <w:sz w:val="28"/>
          <w:szCs w:val="28"/>
        </w:rPr>
        <w:t>ID</w:t>
      </w:r>
      <w:proofErr w:type="spellEnd"/>
      <w:r w:rsidR="00ED0D42" w:rsidRPr="00ED0D42">
        <w:rPr>
          <w:rFonts w:cstheme="minorHAnsi"/>
          <w:sz w:val="28"/>
          <w:szCs w:val="28"/>
        </w:rPr>
        <w:t xml:space="preserve">. Saknar du mobilt </w:t>
      </w:r>
      <w:proofErr w:type="spellStart"/>
      <w:r w:rsidR="00ED0D42" w:rsidRPr="00ED0D42">
        <w:rPr>
          <w:rFonts w:cstheme="minorHAnsi"/>
          <w:sz w:val="28"/>
          <w:szCs w:val="28"/>
        </w:rPr>
        <w:t>bank</w:t>
      </w:r>
      <w:r w:rsidR="00B57442">
        <w:rPr>
          <w:rFonts w:cstheme="minorHAnsi"/>
          <w:sz w:val="28"/>
          <w:szCs w:val="28"/>
        </w:rPr>
        <w:t>ID</w:t>
      </w:r>
      <w:proofErr w:type="spellEnd"/>
      <w:r w:rsidR="00ED0D42" w:rsidRPr="00ED0D42">
        <w:rPr>
          <w:rFonts w:cstheme="minorHAnsi"/>
          <w:sz w:val="28"/>
          <w:szCs w:val="28"/>
        </w:rPr>
        <w:t xml:space="preserve"> </w:t>
      </w:r>
      <w:r w:rsidR="00BD0179">
        <w:rPr>
          <w:rFonts w:cstheme="minorHAnsi"/>
          <w:sz w:val="28"/>
          <w:szCs w:val="28"/>
        </w:rPr>
        <w:t xml:space="preserve">eller har övriga frågor </w:t>
      </w:r>
      <w:r w:rsidR="00ED0D42" w:rsidRPr="00ED0D42">
        <w:rPr>
          <w:rFonts w:cstheme="minorHAnsi"/>
          <w:sz w:val="28"/>
          <w:szCs w:val="28"/>
        </w:rPr>
        <w:t xml:space="preserve">vänligen kontakta: </w:t>
      </w:r>
      <w:hyperlink r:id="rId7" w:history="1">
        <w:r w:rsidR="00ED0D42" w:rsidRPr="00ED0D42">
          <w:rPr>
            <w:rStyle w:val="Hyperlnk"/>
            <w:rFonts w:cstheme="minorHAnsi"/>
            <w:sz w:val="28"/>
            <w:szCs w:val="28"/>
          </w:rPr>
          <w:t>Parkering@securitas.se</w:t>
        </w:r>
      </w:hyperlink>
      <w:r w:rsidR="002E1CAA">
        <w:rPr>
          <w:rFonts w:cstheme="minorHAnsi"/>
          <w:sz w:val="28"/>
          <w:szCs w:val="28"/>
        </w:rPr>
        <w:t xml:space="preserve"> för vidare hjälp. </w:t>
      </w:r>
      <w:r w:rsidR="00BD0179">
        <w:rPr>
          <w:rFonts w:cstheme="minorHAnsi"/>
          <w:sz w:val="28"/>
          <w:szCs w:val="28"/>
        </w:rPr>
        <w:t xml:space="preserve"> </w:t>
      </w:r>
    </w:p>
    <w:p w14:paraId="21477917" w14:textId="1E8B84B5" w:rsidR="00ED0D42" w:rsidRDefault="00ED0D42" w:rsidP="00ED0D42">
      <w:pPr>
        <w:rPr>
          <w:sz w:val="28"/>
          <w:szCs w:val="28"/>
        </w:rPr>
      </w:pPr>
    </w:p>
    <w:p w14:paraId="06762F5E" w14:textId="7F03DF51" w:rsidR="00B57442" w:rsidRPr="00B57442" w:rsidRDefault="00B57442" w:rsidP="00B57442">
      <w:pPr>
        <w:rPr>
          <w:sz w:val="28"/>
          <w:szCs w:val="28"/>
        </w:rPr>
      </w:pPr>
    </w:p>
    <w:p w14:paraId="529B3324" w14:textId="2705CAB7" w:rsidR="00B57442" w:rsidRPr="00B57442" w:rsidRDefault="00B57442" w:rsidP="00B57442">
      <w:pPr>
        <w:rPr>
          <w:sz w:val="28"/>
          <w:szCs w:val="28"/>
        </w:rPr>
      </w:pPr>
    </w:p>
    <w:p w14:paraId="243E91C5" w14:textId="0F6AEA64" w:rsidR="00B57442" w:rsidRPr="00B57442" w:rsidRDefault="00B57442" w:rsidP="00B57442">
      <w:pPr>
        <w:rPr>
          <w:sz w:val="28"/>
          <w:szCs w:val="28"/>
        </w:rPr>
      </w:pPr>
    </w:p>
    <w:p w14:paraId="13AEBE2C" w14:textId="31C2482C" w:rsidR="00B57442" w:rsidRPr="00B57442" w:rsidRDefault="00B57442" w:rsidP="00B57442">
      <w:pPr>
        <w:rPr>
          <w:sz w:val="28"/>
          <w:szCs w:val="28"/>
        </w:rPr>
      </w:pPr>
    </w:p>
    <w:p w14:paraId="05577D94" w14:textId="08795615" w:rsidR="00B57442" w:rsidRPr="00B57442" w:rsidRDefault="00B57442" w:rsidP="00B57442">
      <w:pPr>
        <w:rPr>
          <w:sz w:val="28"/>
          <w:szCs w:val="28"/>
        </w:rPr>
      </w:pPr>
    </w:p>
    <w:p w14:paraId="31E829C3" w14:textId="3296F848" w:rsidR="00B57442" w:rsidRPr="00B57442" w:rsidRDefault="00B57442" w:rsidP="00B57442">
      <w:pPr>
        <w:rPr>
          <w:sz w:val="28"/>
          <w:szCs w:val="28"/>
        </w:rPr>
      </w:pPr>
    </w:p>
    <w:p w14:paraId="6CE95B2A" w14:textId="3F1583E8" w:rsidR="00B57442" w:rsidRDefault="00B57442" w:rsidP="00B57442">
      <w:pPr>
        <w:tabs>
          <w:tab w:val="left" w:pos="2205"/>
        </w:tabs>
        <w:rPr>
          <w:sz w:val="28"/>
          <w:szCs w:val="28"/>
        </w:rPr>
      </w:pPr>
    </w:p>
    <w:p w14:paraId="6E365F8C" w14:textId="14BBA50B" w:rsidR="00E57883" w:rsidRDefault="00E57883" w:rsidP="00E57883">
      <w:pPr>
        <w:tabs>
          <w:tab w:val="left" w:pos="2205"/>
        </w:tabs>
        <w:rPr>
          <w:sz w:val="28"/>
          <w:szCs w:val="28"/>
        </w:rPr>
      </w:pPr>
    </w:p>
    <w:p w14:paraId="79A1AF6C" w14:textId="5E531A85" w:rsidR="00E57883" w:rsidRDefault="00B57442" w:rsidP="00E57883">
      <w:pPr>
        <w:pStyle w:val="Liststycke"/>
        <w:numPr>
          <w:ilvl w:val="0"/>
          <w:numId w:val="3"/>
        </w:numPr>
        <w:tabs>
          <w:tab w:val="left" w:pos="2205"/>
        </w:tabs>
        <w:rPr>
          <w:sz w:val="28"/>
          <w:szCs w:val="28"/>
        </w:rPr>
      </w:pPr>
      <w:r w:rsidRPr="00E57883">
        <w:rPr>
          <w:sz w:val="28"/>
          <w:szCs w:val="28"/>
        </w:rPr>
        <w:lastRenderedPageBreak/>
        <w:t xml:space="preserve"> När du loggat in via länken fylle</w:t>
      </w:r>
      <w:r w:rsidR="0009207C">
        <w:rPr>
          <w:sz w:val="28"/>
          <w:szCs w:val="28"/>
        </w:rPr>
        <w:t>r</w:t>
      </w:r>
      <w:r w:rsidRPr="00E57883">
        <w:rPr>
          <w:sz w:val="28"/>
          <w:szCs w:val="28"/>
        </w:rPr>
        <w:t xml:space="preserve"> du in dina personuppgifter</w:t>
      </w:r>
      <w:r w:rsidR="00E57883">
        <w:rPr>
          <w:sz w:val="28"/>
          <w:szCs w:val="28"/>
        </w:rPr>
        <w:t>, önskat startdatum samt din parkeringsplats</w:t>
      </w:r>
      <w:r w:rsidR="000A5702">
        <w:rPr>
          <w:sz w:val="28"/>
          <w:szCs w:val="28"/>
        </w:rPr>
        <w:t xml:space="preserve"> om du har en sedan tidigare</w:t>
      </w:r>
      <w:r w:rsidR="00E57883">
        <w:rPr>
          <w:sz w:val="28"/>
          <w:szCs w:val="28"/>
        </w:rPr>
        <w:t>. Avsluta med att klicka på registrera.</w:t>
      </w:r>
    </w:p>
    <w:p w14:paraId="00870CC6" w14:textId="5E436CD2" w:rsidR="00702BDB" w:rsidRDefault="0009207C" w:rsidP="0009207C">
      <w:pPr>
        <w:pStyle w:val="Liststycke"/>
        <w:tabs>
          <w:tab w:val="left" w:pos="220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3B9C8A07" wp14:editId="18C9D67D">
            <wp:extent cx="3629025" cy="4612836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2687" cy="461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28E80" w14:textId="6C11B903" w:rsidR="00A62865" w:rsidRDefault="00A62865" w:rsidP="0009207C">
      <w:pPr>
        <w:pStyle w:val="Liststycke"/>
        <w:tabs>
          <w:tab w:val="left" w:pos="2205"/>
        </w:tabs>
        <w:rPr>
          <w:sz w:val="28"/>
          <w:szCs w:val="28"/>
        </w:rPr>
      </w:pPr>
    </w:p>
    <w:p w14:paraId="7EF3933C" w14:textId="77777777" w:rsidR="00A62865" w:rsidRPr="0009207C" w:rsidRDefault="00A62865" w:rsidP="0009207C">
      <w:pPr>
        <w:pStyle w:val="Liststycke"/>
        <w:tabs>
          <w:tab w:val="left" w:pos="2205"/>
        </w:tabs>
        <w:rPr>
          <w:sz w:val="28"/>
          <w:szCs w:val="28"/>
        </w:rPr>
      </w:pPr>
    </w:p>
    <w:p w14:paraId="560C301E" w14:textId="77777777" w:rsidR="00702BDB" w:rsidRDefault="00702BDB" w:rsidP="00702BDB">
      <w:pPr>
        <w:pStyle w:val="Liststycke"/>
        <w:tabs>
          <w:tab w:val="left" w:pos="2205"/>
        </w:tabs>
        <w:rPr>
          <w:sz w:val="28"/>
          <w:szCs w:val="28"/>
        </w:rPr>
      </w:pPr>
    </w:p>
    <w:p w14:paraId="7A4985CB" w14:textId="5ACE64AB" w:rsidR="00A568F7" w:rsidRDefault="00A568F7" w:rsidP="00E57883">
      <w:pPr>
        <w:pStyle w:val="Liststycke"/>
        <w:numPr>
          <w:ilvl w:val="0"/>
          <w:numId w:val="3"/>
        </w:numPr>
        <w:tabs>
          <w:tab w:val="left" w:pos="2205"/>
        </w:tabs>
        <w:rPr>
          <w:sz w:val="28"/>
          <w:szCs w:val="28"/>
        </w:rPr>
      </w:pPr>
      <w:r>
        <w:rPr>
          <w:noProof/>
          <w:sz w:val="28"/>
          <w:szCs w:val="28"/>
        </w:rPr>
        <w:t>När du har registrerat din</w:t>
      </w:r>
      <w:r w:rsidR="00FA412C">
        <w:rPr>
          <w:noProof/>
          <w:sz w:val="28"/>
          <w:szCs w:val="28"/>
        </w:rPr>
        <w:t xml:space="preserve">a personuppgifter och klickat på </w:t>
      </w:r>
      <w:r w:rsidR="00FA412C" w:rsidRPr="00FA412C">
        <w:rPr>
          <w:b/>
          <w:bCs/>
          <w:noProof/>
          <w:sz w:val="28"/>
          <w:szCs w:val="28"/>
        </w:rPr>
        <w:t>registrera</w:t>
      </w:r>
      <w:r>
        <w:rPr>
          <w:noProof/>
          <w:sz w:val="28"/>
          <w:szCs w:val="28"/>
        </w:rPr>
        <w:t xml:space="preserve"> kommer du att bli tilldelad en köplats. </w:t>
      </w:r>
      <w:r w:rsidR="00FA412C">
        <w:rPr>
          <w:noProof/>
        </w:rPr>
        <w:t xml:space="preserve"> </w:t>
      </w:r>
      <w:r w:rsidR="00FA412C" w:rsidRPr="00FA412C">
        <w:rPr>
          <w:noProof/>
          <w:sz w:val="28"/>
          <w:szCs w:val="28"/>
        </w:rPr>
        <w:t xml:space="preserve">Du kommer sedan att erhålla ett avtalsförslag skickat till den e-postadress du angivit </w:t>
      </w:r>
      <w:r w:rsidR="0009207C">
        <w:rPr>
          <w:noProof/>
          <w:sz w:val="28"/>
          <w:szCs w:val="28"/>
        </w:rPr>
        <w:t xml:space="preserve">vid </w:t>
      </w:r>
      <w:r w:rsidR="00FA412C" w:rsidRPr="00FA412C">
        <w:rPr>
          <w:noProof/>
          <w:sz w:val="28"/>
          <w:szCs w:val="28"/>
        </w:rPr>
        <w:t>registreringen. Tänk på att du behöver godkänna avtalet med ditt mobila bankID</w:t>
      </w:r>
    </w:p>
    <w:p w14:paraId="3AF8D95A" w14:textId="77777777" w:rsidR="00063329" w:rsidRDefault="00063329" w:rsidP="00063329">
      <w:pPr>
        <w:pStyle w:val="Liststycke"/>
        <w:tabs>
          <w:tab w:val="left" w:pos="2205"/>
        </w:tabs>
        <w:rPr>
          <w:sz w:val="28"/>
          <w:szCs w:val="28"/>
        </w:rPr>
      </w:pPr>
    </w:p>
    <w:p w14:paraId="60404F2E" w14:textId="3E3F63B6" w:rsidR="00E57883" w:rsidRDefault="001D7A33" w:rsidP="00E57883">
      <w:pPr>
        <w:tabs>
          <w:tab w:val="left" w:pos="2205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20E10F2A" wp14:editId="6523EF09">
            <wp:extent cx="6103810" cy="4857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6817" cy="48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6D063" w14:textId="2E961133" w:rsidR="00FA412C" w:rsidRDefault="00FA412C" w:rsidP="00702BDB">
      <w:pPr>
        <w:tabs>
          <w:tab w:val="left" w:pos="2205"/>
        </w:tabs>
        <w:rPr>
          <w:sz w:val="28"/>
          <w:szCs w:val="28"/>
        </w:rPr>
      </w:pPr>
    </w:p>
    <w:p w14:paraId="4E1E9EB4" w14:textId="4BC1122B" w:rsidR="001D7A33" w:rsidRDefault="001D7A33" w:rsidP="00702BDB">
      <w:pPr>
        <w:tabs>
          <w:tab w:val="left" w:pos="2205"/>
        </w:tabs>
        <w:rPr>
          <w:sz w:val="28"/>
          <w:szCs w:val="28"/>
        </w:rPr>
      </w:pPr>
    </w:p>
    <w:p w14:paraId="48E2DB14" w14:textId="77777777" w:rsidR="001D7A33" w:rsidRDefault="001D7A33" w:rsidP="00702BDB">
      <w:pPr>
        <w:tabs>
          <w:tab w:val="left" w:pos="2205"/>
        </w:tabs>
        <w:rPr>
          <w:sz w:val="28"/>
          <w:szCs w:val="28"/>
        </w:rPr>
      </w:pPr>
    </w:p>
    <w:p w14:paraId="33B50EBA" w14:textId="77777777" w:rsidR="0009207C" w:rsidRDefault="0009207C" w:rsidP="0009207C">
      <w:pPr>
        <w:pStyle w:val="Liststycke"/>
        <w:tabs>
          <w:tab w:val="left" w:pos="2205"/>
        </w:tabs>
        <w:rPr>
          <w:sz w:val="28"/>
          <w:szCs w:val="28"/>
        </w:rPr>
      </w:pPr>
    </w:p>
    <w:p w14:paraId="6E00B481" w14:textId="41FB77D7" w:rsidR="00702BDB" w:rsidRDefault="00702BDB" w:rsidP="00702BDB">
      <w:pPr>
        <w:pStyle w:val="Liststycke"/>
        <w:numPr>
          <w:ilvl w:val="0"/>
          <w:numId w:val="3"/>
        </w:numPr>
        <w:tabs>
          <w:tab w:val="left" w:pos="2205"/>
        </w:tabs>
        <w:rPr>
          <w:sz w:val="28"/>
          <w:szCs w:val="28"/>
        </w:rPr>
      </w:pPr>
      <w:r>
        <w:rPr>
          <w:sz w:val="28"/>
          <w:szCs w:val="28"/>
        </w:rPr>
        <w:t xml:space="preserve">Avtalsförslaget kommer att skickas ifrån en avsändare som heter: </w:t>
      </w:r>
      <w:hyperlink r:id="rId10" w:history="1">
        <w:r w:rsidRPr="007F4A56">
          <w:rPr>
            <w:rStyle w:val="Hyperlnk"/>
            <w:sz w:val="28"/>
            <w:szCs w:val="28"/>
          </w:rPr>
          <w:t>administration@avtal.parkering.securitas.se</w:t>
        </w:r>
      </w:hyperlink>
      <w:r>
        <w:rPr>
          <w:sz w:val="28"/>
          <w:szCs w:val="28"/>
        </w:rPr>
        <w:t xml:space="preserve">. För att godkänna avtalet klickar du på </w:t>
      </w:r>
      <w:proofErr w:type="gramStart"/>
      <w:r w:rsidRPr="00702BDB">
        <w:rPr>
          <w:b/>
          <w:bCs/>
          <w:sz w:val="28"/>
          <w:szCs w:val="28"/>
        </w:rPr>
        <w:t>se</w:t>
      </w:r>
      <w:proofErr w:type="gramEnd"/>
      <w:r w:rsidRPr="00702BDB">
        <w:rPr>
          <w:b/>
          <w:bCs/>
          <w:sz w:val="28"/>
          <w:szCs w:val="28"/>
        </w:rPr>
        <w:t xml:space="preserve"> avtal</w:t>
      </w:r>
      <w:r>
        <w:rPr>
          <w:sz w:val="28"/>
          <w:szCs w:val="28"/>
        </w:rPr>
        <w:t xml:space="preserve">. </w:t>
      </w:r>
    </w:p>
    <w:p w14:paraId="67314A52" w14:textId="3FF083B4" w:rsidR="001D7A33" w:rsidRDefault="00EF60D5" w:rsidP="001D7A33">
      <w:pPr>
        <w:pStyle w:val="Liststycke"/>
        <w:tabs>
          <w:tab w:val="left" w:pos="220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F930644" wp14:editId="08F96A4F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4245784" cy="4219575"/>
            <wp:effectExtent l="0" t="0" r="2540" b="0"/>
            <wp:wrapTight wrapText="bothSides">
              <wp:wrapPolygon edited="0">
                <wp:start x="0" y="0"/>
                <wp:lineTo x="0" y="21454"/>
                <wp:lineTo x="21516" y="21454"/>
                <wp:lineTo x="21516" y="0"/>
                <wp:lineTo x="0" y="0"/>
              </wp:wrapPolygon>
            </wp:wrapTight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784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3B16C" w14:textId="65C7E030" w:rsidR="00702BDB" w:rsidRPr="00702BDB" w:rsidRDefault="00702BDB" w:rsidP="00702BDB">
      <w:pPr>
        <w:pStyle w:val="Liststycke"/>
        <w:tabs>
          <w:tab w:val="left" w:pos="2205"/>
        </w:tabs>
        <w:rPr>
          <w:sz w:val="28"/>
          <w:szCs w:val="28"/>
        </w:rPr>
      </w:pPr>
    </w:p>
    <w:p w14:paraId="7BC7B8CF" w14:textId="3809C61A" w:rsidR="00FA412C" w:rsidRDefault="00FA412C" w:rsidP="00E57883">
      <w:pPr>
        <w:tabs>
          <w:tab w:val="left" w:pos="2205"/>
        </w:tabs>
        <w:rPr>
          <w:sz w:val="28"/>
          <w:szCs w:val="28"/>
        </w:rPr>
      </w:pPr>
    </w:p>
    <w:p w14:paraId="6A01924F" w14:textId="77777777" w:rsidR="00FA412C" w:rsidRPr="00E57883" w:rsidRDefault="00FA412C" w:rsidP="00E57883">
      <w:pPr>
        <w:tabs>
          <w:tab w:val="left" w:pos="2205"/>
        </w:tabs>
        <w:rPr>
          <w:sz w:val="28"/>
          <w:szCs w:val="28"/>
        </w:rPr>
      </w:pPr>
    </w:p>
    <w:p w14:paraId="5FC1FF68" w14:textId="77777777" w:rsidR="00702BDB" w:rsidRDefault="00702BDB" w:rsidP="00E57883">
      <w:pPr>
        <w:tabs>
          <w:tab w:val="left" w:pos="2205"/>
        </w:tabs>
        <w:ind w:left="360"/>
        <w:rPr>
          <w:sz w:val="28"/>
          <w:szCs w:val="28"/>
        </w:rPr>
      </w:pPr>
    </w:p>
    <w:p w14:paraId="594D2F7D" w14:textId="77777777" w:rsidR="00702BDB" w:rsidRDefault="00702BDB" w:rsidP="00E57883">
      <w:pPr>
        <w:tabs>
          <w:tab w:val="left" w:pos="2205"/>
        </w:tabs>
        <w:ind w:left="360"/>
        <w:rPr>
          <w:sz w:val="28"/>
          <w:szCs w:val="28"/>
        </w:rPr>
      </w:pPr>
    </w:p>
    <w:p w14:paraId="529832CA" w14:textId="77777777" w:rsidR="00702BDB" w:rsidRDefault="00702BDB" w:rsidP="00E57883">
      <w:pPr>
        <w:tabs>
          <w:tab w:val="left" w:pos="2205"/>
        </w:tabs>
        <w:ind w:left="360"/>
        <w:rPr>
          <w:sz w:val="28"/>
          <w:szCs w:val="28"/>
        </w:rPr>
      </w:pPr>
    </w:p>
    <w:p w14:paraId="64868F8F" w14:textId="77777777" w:rsidR="00702BDB" w:rsidRDefault="00702BDB" w:rsidP="00E57883">
      <w:pPr>
        <w:tabs>
          <w:tab w:val="left" w:pos="2205"/>
        </w:tabs>
        <w:ind w:left="360"/>
        <w:rPr>
          <w:sz w:val="28"/>
          <w:szCs w:val="28"/>
        </w:rPr>
      </w:pPr>
    </w:p>
    <w:p w14:paraId="0395E6BB" w14:textId="77777777" w:rsidR="00702BDB" w:rsidRDefault="00702BDB" w:rsidP="00E57883">
      <w:pPr>
        <w:tabs>
          <w:tab w:val="left" w:pos="2205"/>
        </w:tabs>
        <w:ind w:left="360"/>
        <w:rPr>
          <w:sz w:val="28"/>
          <w:szCs w:val="28"/>
        </w:rPr>
      </w:pPr>
    </w:p>
    <w:p w14:paraId="1A2DD533" w14:textId="6FEFBBBB" w:rsidR="00702BDB" w:rsidRDefault="00702BDB" w:rsidP="00E57883">
      <w:pPr>
        <w:tabs>
          <w:tab w:val="left" w:pos="2205"/>
        </w:tabs>
        <w:ind w:left="360"/>
        <w:rPr>
          <w:sz w:val="28"/>
          <w:szCs w:val="28"/>
        </w:rPr>
      </w:pPr>
    </w:p>
    <w:p w14:paraId="5B01E6AC" w14:textId="77777777" w:rsidR="007D2339" w:rsidRDefault="007D2339" w:rsidP="00E57883">
      <w:pPr>
        <w:tabs>
          <w:tab w:val="left" w:pos="2205"/>
        </w:tabs>
        <w:ind w:left="360"/>
        <w:rPr>
          <w:sz w:val="28"/>
          <w:szCs w:val="28"/>
        </w:rPr>
      </w:pPr>
    </w:p>
    <w:p w14:paraId="3843BEB1" w14:textId="77777777" w:rsidR="0009207C" w:rsidRDefault="0009207C" w:rsidP="007D2339">
      <w:pPr>
        <w:tabs>
          <w:tab w:val="left" w:pos="2205"/>
        </w:tabs>
        <w:rPr>
          <w:noProof/>
        </w:rPr>
      </w:pPr>
    </w:p>
    <w:p w14:paraId="64BED6C1" w14:textId="63700AF9" w:rsidR="007D2339" w:rsidRDefault="007D2339" w:rsidP="007D2339">
      <w:pPr>
        <w:tabs>
          <w:tab w:val="left" w:pos="2205"/>
        </w:tabs>
        <w:rPr>
          <w:noProof/>
        </w:rPr>
      </w:pPr>
    </w:p>
    <w:p w14:paraId="5C61EE16" w14:textId="623A1829" w:rsidR="00EF60D5" w:rsidRDefault="00EF60D5" w:rsidP="007D2339">
      <w:pPr>
        <w:tabs>
          <w:tab w:val="left" w:pos="2205"/>
        </w:tabs>
        <w:rPr>
          <w:noProof/>
        </w:rPr>
      </w:pPr>
    </w:p>
    <w:p w14:paraId="69BDC62B" w14:textId="30684154" w:rsidR="00EF60D5" w:rsidRDefault="00EF60D5" w:rsidP="007D2339">
      <w:pPr>
        <w:tabs>
          <w:tab w:val="left" w:pos="2205"/>
        </w:tabs>
        <w:rPr>
          <w:noProof/>
        </w:rPr>
      </w:pPr>
    </w:p>
    <w:p w14:paraId="2A9F07F6" w14:textId="3201370B" w:rsidR="00EF60D5" w:rsidRDefault="00EF60D5" w:rsidP="007D2339">
      <w:pPr>
        <w:tabs>
          <w:tab w:val="left" w:pos="2205"/>
        </w:tabs>
        <w:rPr>
          <w:noProof/>
        </w:rPr>
      </w:pPr>
    </w:p>
    <w:p w14:paraId="73A97031" w14:textId="464207C7" w:rsidR="00EF60D5" w:rsidRDefault="00EF60D5" w:rsidP="007D2339">
      <w:pPr>
        <w:tabs>
          <w:tab w:val="left" w:pos="2205"/>
        </w:tabs>
        <w:rPr>
          <w:noProof/>
        </w:rPr>
      </w:pPr>
    </w:p>
    <w:p w14:paraId="6E31406C" w14:textId="728154FC" w:rsidR="00EF60D5" w:rsidRDefault="00EF60D5" w:rsidP="007D2339">
      <w:pPr>
        <w:tabs>
          <w:tab w:val="left" w:pos="2205"/>
        </w:tabs>
        <w:rPr>
          <w:noProof/>
        </w:rPr>
      </w:pPr>
    </w:p>
    <w:p w14:paraId="66A63B29" w14:textId="1238783A" w:rsidR="00EF60D5" w:rsidRDefault="00EF60D5" w:rsidP="007D2339">
      <w:pPr>
        <w:tabs>
          <w:tab w:val="left" w:pos="2205"/>
        </w:tabs>
        <w:rPr>
          <w:noProof/>
        </w:rPr>
      </w:pPr>
    </w:p>
    <w:p w14:paraId="1B6904DE" w14:textId="26EC6A2E" w:rsidR="00EF60D5" w:rsidRDefault="00EF60D5" w:rsidP="007D2339">
      <w:pPr>
        <w:tabs>
          <w:tab w:val="left" w:pos="2205"/>
        </w:tabs>
        <w:rPr>
          <w:noProof/>
        </w:rPr>
      </w:pPr>
    </w:p>
    <w:p w14:paraId="56B21CA9" w14:textId="0A0250D8" w:rsidR="00EF60D5" w:rsidRDefault="00EF60D5" w:rsidP="007D2339">
      <w:pPr>
        <w:tabs>
          <w:tab w:val="left" w:pos="2205"/>
        </w:tabs>
        <w:rPr>
          <w:noProof/>
        </w:rPr>
      </w:pPr>
    </w:p>
    <w:p w14:paraId="15E432F5" w14:textId="6E83953A" w:rsidR="00EF60D5" w:rsidRDefault="00EF60D5" w:rsidP="007D2339">
      <w:pPr>
        <w:tabs>
          <w:tab w:val="left" w:pos="2205"/>
        </w:tabs>
        <w:rPr>
          <w:noProof/>
        </w:rPr>
      </w:pPr>
    </w:p>
    <w:p w14:paraId="4900C310" w14:textId="3D48135B" w:rsidR="00EF60D5" w:rsidRDefault="00EF60D5" w:rsidP="007D2339">
      <w:pPr>
        <w:tabs>
          <w:tab w:val="left" w:pos="2205"/>
        </w:tabs>
        <w:rPr>
          <w:noProof/>
        </w:rPr>
      </w:pPr>
    </w:p>
    <w:p w14:paraId="111B5C09" w14:textId="61A66DCE" w:rsidR="00EF60D5" w:rsidRDefault="00EF60D5" w:rsidP="007D2339">
      <w:pPr>
        <w:tabs>
          <w:tab w:val="left" w:pos="2205"/>
        </w:tabs>
        <w:rPr>
          <w:noProof/>
        </w:rPr>
      </w:pPr>
    </w:p>
    <w:p w14:paraId="48CF5BF1" w14:textId="5606F9CD" w:rsidR="00EF60D5" w:rsidRDefault="00EF60D5" w:rsidP="007D2339">
      <w:pPr>
        <w:tabs>
          <w:tab w:val="left" w:pos="2205"/>
        </w:tabs>
        <w:rPr>
          <w:noProof/>
        </w:rPr>
      </w:pPr>
    </w:p>
    <w:p w14:paraId="64AA11BA" w14:textId="6B76E7C1" w:rsidR="00EF60D5" w:rsidRDefault="00EF60D5" w:rsidP="007D2339">
      <w:pPr>
        <w:tabs>
          <w:tab w:val="left" w:pos="2205"/>
        </w:tabs>
        <w:rPr>
          <w:noProof/>
        </w:rPr>
      </w:pPr>
    </w:p>
    <w:p w14:paraId="636A674D" w14:textId="77777777" w:rsidR="00EF60D5" w:rsidRDefault="00EF60D5" w:rsidP="007D2339">
      <w:pPr>
        <w:tabs>
          <w:tab w:val="left" w:pos="2205"/>
        </w:tabs>
        <w:rPr>
          <w:noProof/>
        </w:rPr>
      </w:pPr>
    </w:p>
    <w:p w14:paraId="54F7133C" w14:textId="5F88516E" w:rsidR="007D2339" w:rsidRPr="007D2339" w:rsidRDefault="007D2339" w:rsidP="007D2339">
      <w:pPr>
        <w:pStyle w:val="Liststycke"/>
        <w:numPr>
          <w:ilvl w:val="0"/>
          <w:numId w:val="3"/>
        </w:numPr>
        <w:tabs>
          <w:tab w:val="left" w:pos="2205"/>
        </w:tabs>
        <w:rPr>
          <w:noProof/>
          <w:sz w:val="28"/>
          <w:szCs w:val="28"/>
        </w:rPr>
      </w:pPr>
      <w:r w:rsidRPr="007D2339">
        <w:rPr>
          <w:noProof/>
          <w:sz w:val="28"/>
          <w:szCs w:val="28"/>
        </w:rPr>
        <w:t xml:space="preserve">Läs och godkänn villkoren. </w:t>
      </w:r>
    </w:p>
    <w:p w14:paraId="7BAA28E4" w14:textId="40D235ED" w:rsidR="007D2339" w:rsidRDefault="00E33134" w:rsidP="007D2339">
      <w:pPr>
        <w:tabs>
          <w:tab w:val="left" w:pos="2205"/>
        </w:tabs>
        <w:rPr>
          <w:noProof/>
        </w:rPr>
      </w:pPr>
      <w:r>
        <w:rPr>
          <w:noProof/>
        </w:rPr>
        <w:drawing>
          <wp:inline distT="0" distB="0" distL="0" distR="0" wp14:anchorId="5B6B9100" wp14:editId="72F38BB3">
            <wp:extent cx="5641873" cy="5305425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46689" cy="530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9E7CD" w14:textId="22FC3F4F" w:rsidR="007D2339" w:rsidRDefault="007D2339" w:rsidP="007D2339">
      <w:pPr>
        <w:tabs>
          <w:tab w:val="left" w:pos="2205"/>
        </w:tabs>
        <w:rPr>
          <w:noProof/>
        </w:rPr>
      </w:pPr>
    </w:p>
    <w:p w14:paraId="42158CF2" w14:textId="21443FE4" w:rsidR="007D2339" w:rsidRDefault="007D2339" w:rsidP="007D2339">
      <w:pPr>
        <w:tabs>
          <w:tab w:val="left" w:pos="2205"/>
        </w:tabs>
        <w:rPr>
          <w:noProof/>
        </w:rPr>
      </w:pPr>
    </w:p>
    <w:p w14:paraId="5253E412" w14:textId="776162FF" w:rsidR="007D2339" w:rsidRDefault="007D2339" w:rsidP="007D2339">
      <w:pPr>
        <w:tabs>
          <w:tab w:val="left" w:pos="2205"/>
        </w:tabs>
        <w:rPr>
          <w:noProof/>
        </w:rPr>
      </w:pPr>
    </w:p>
    <w:p w14:paraId="6E1FD662" w14:textId="56705048" w:rsidR="007D2339" w:rsidRDefault="007D2339" w:rsidP="007D2339">
      <w:pPr>
        <w:tabs>
          <w:tab w:val="left" w:pos="2205"/>
        </w:tabs>
        <w:rPr>
          <w:noProof/>
        </w:rPr>
      </w:pPr>
    </w:p>
    <w:p w14:paraId="2DC4BC8A" w14:textId="6F81C090" w:rsidR="007D2339" w:rsidRDefault="007D2339" w:rsidP="007D2339">
      <w:pPr>
        <w:tabs>
          <w:tab w:val="left" w:pos="2205"/>
        </w:tabs>
        <w:rPr>
          <w:noProof/>
        </w:rPr>
      </w:pPr>
    </w:p>
    <w:p w14:paraId="5FC54A9F" w14:textId="2ECCAEC6" w:rsidR="007D2339" w:rsidRDefault="007D2339" w:rsidP="007D2339">
      <w:pPr>
        <w:tabs>
          <w:tab w:val="left" w:pos="2205"/>
        </w:tabs>
        <w:rPr>
          <w:noProof/>
        </w:rPr>
      </w:pPr>
    </w:p>
    <w:p w14:paraId="7D59A2D0" w14:textId="72C8114D" w:rsidR="007D2339" w:rsidRDefault="007D2339" w:rsidP="007D2339">
      <w:pPr>
        <w:tabs>
          <w:tab w:val="left" w:pos="2205"/>
        </w:tabs>
        <w:rPr>
          <w:noProof/>
        </w:rPr>
      </w:pPr>
    </w:p>
    <w:p w14:paraId="004CAE0A" w14:textId="18BD5AE0" w:rsidR="007D2339" w:rsidRDefault="007D2339" w:rsidP="007D2339">
      <w:pPr>
        <w:tabs>
          <w:tab w:val="left" w:pos="2205"/>
        </w:tabs>
        <w:rPr>
          <w:noProof/>
        </w:rPr>
      </w:pPr>
    </w:p>
    <w:p w14:paraId="3354016B" w14:textId="38C73700" w:rsidR="007D2339" w:rsidRDefault="007D2339" w:rsidP="007D2339">
      <w:pPr>
        <w:tabs>
          <w:tab w:val="left" w:pos="2205"/>
        </w:tabs>
        <w:rPr>
          <w:noProof/>
        </w:rPr>
      </w:pPr>
    </w:p>
    <w:p w14:paraId="4D95D1D7" w14:textId="07A012F4" w:rsidR="007D2339" w:rsidRDefault="007D2339" w:rsidP="007D2339">
      <w:pPr>
        <w:tabs>
          <w:tab w:val="left" w:pos="2205"/>
        </w:tabs>
        <w:rPr>
          <w:noProof/>
        </w:rPr>
      </w:pPr>
    </w:p>
    <w:p w14:paraId="78B07EE2" w14:textId="2600AC66" w:rsidR="00B210EB" w:rsidRDefault="00B210EB" w:rsidP="00930C28">
      <w:pPr>
        <w:tabs>
          <w:tab w:val="left" w:pos="2205"/>
        </w:tabs>
        <w:rPr>
          <w:noProof/>
        </w:rPr>
      </w:pPr>
    </w:p>
    <w:p w14:paraId="02E2881F" w14:textId="21A63607" w:rsidR="00B210EB" w:rsidRPr="00B210EB" w:rsidRDefault="00B210EB" w:rsidP="00B210EB">
      <w:pPr>
        <w:pStyle w:val="Liststycke"/>
        <w:numPr>
          <w:ilvl w:val="0"/>
          <w:numId w:val="3"/>
        </w:numPr>
        <w:tabs>
          <w:tab w:val="left" w:pos="2205"/>
        </w:tabs>
        <w:rPr>
          <w:noProof/>
        </w:rPr>
      </w:pPr>
      <w:r w:rsidRPr="00B210EB">
        <w:rPr>
          <w:noProof/>
          <w:sz w:val="28"/>
          <w:szCs w:val="28"/>
        </w:rPr>
        <w:t>Dina personuppgifter kommer att vara ifyllda när du kommer till kundinformationen.</w:t>
      </w:r>
      <w:r>
        <w:rPr>
          <w:noProof/>
          <w:sz w:val="28"/>
          <w:szCs w:val="28"/>
        </w:rPr>
        <w:t xml:space="preserve"> Du behöver komplettera med att fylla i ditt registreringsnummer på ditt fordon.</w:t>
      </w:r>
      <w:r>
        <w:rPr>
          <w:noProof/>
        </w:rPr>
        <w:t xml:space="preserve"> </w:t>
      </w:r>
      <w:r w:rsidRPr="00B210EB">
        <w:rPr>
          <w:b/>
          <w:bCs/>
          <w:noProof/>
          <w:sz w:val="28"/>
          <w:szCs w:val="28"/>
        </w:rPr>
        <w:t>Du behöver inte fylla i rödmarkerade områden.</w:t>
      </w:r>
      <w:r>
        <w:rPr>
          <w:noProof/>
        </w:rPr>
        <w:t xml:space="preserve"> </w:t>
      </w:r>
    </w:p>
    <w:p w14:paraId="162D9E6B" w14:textId="3280F356" w:rsidR="007D2339" w:rsidRDefault="00B210EB" w:rsidP="007D2339">
      <w:pPr>
        <w:tabs>
          <w:tab w:val="left" w:pos="220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C0BF43F" wp14:editId="342C0524">
            <wp:simplePos x="0" y="0"/>
            <wp:positionH relativeFrom="column">
              <wp:posOffset>80645</wp:posOffset>
            </wp:positionH>
            <wp:positionV relativeFrom="paragraph">
              <wp:posOffset>133350</wp:posOffset>
            </wp:positionV>
            <wp:extent cx="5198745" cy="2981325"/>
            <wp:effectExtent l="0" t="0" r="1905" b="9525"/>
            <wp:wrapTight wrapText="bothSides">
              <wp:wrapPolygon edited="0">
                <wp:start x="0" y="0"/>
                <wp:lineTo x="0" y="21531"/>
                <wp:lineTo x="21529" y="21531"/>
                <wp:lineTo x="21529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945F1" w14:textId="5FDCFC1A" w:rsidR="007D2339" w:rsidRDefault="007D2339" w:rsidP="007D2339">
      <w:pPr>
        <w:tabs>
          <w:tab w:val="left" w:pos="2205"/>
        </w:tabs>
        <w:rPr>
          <w:noProof/>
        </w:rPr>
      </w:pPr>
    </w:p>
    <w:p w14:paraId="3BC04B36" w14:textId="17CDF40C" w:rsidR="007D2339" w:rsidRDefault="007D2339" w:rsidP="007D2339">
      <w:pPr>
        <w:tabs>
          <w:tab w:val="left" w:pos="2205"/>
        </w:tabs>
        <w:rPr>
          <w:noProof/>
        </w:rPr>
      </w:pPr>
    </w:p>
    <w:p w14:paraId="53182C27" w14:textId="6162AC0F" w:rsidR="00B210EB" w:rsidRDefault="00B210EB" w:rsidP="007D2339">
      <w:pPr>
        <w:tabs>
          <w:tab w:val="left" w:pos="2205"/>
        </w:tabs>
        <w:rPr>
          <w:noProof/>
        </w:rPr>
      </w:pPr>
    </w:p>
    <w:p w14:paraId="216F97C3" w14:textId="511DE549" w:rsidR="00B210EB" w:rsidRDefault="00B210EB" w:rsidP="007D2339">
      <w:pPr>
        <w:tabs>
          <w:tab w:val="left" w:pos="2205"/>
        </w:tabs>
        <w:rPr>
          <w:noProof/>
        </w:rPr>
      </w:pPr>
    </w:p>
    <w:p w14:paraId="02F20C5F" w14:textId="1AD14CBD" w:rsidR="00B210EB" w:rsidRDefault="00B210EB" w:rsidP="007D2339">
      <w:pPr>
        <w:tabs>
          <w:tab w:val="left" w:pos="2205"/>
        </w:tabs>
        <w:rPr>
          <w:noProof/>
        </w:rPr>
      </w:pPr>
    </w:p>
    <w:p w14:paraId="6A79B94A" w14:textId="5AC6396D" w:rsidR="00B210EB" w:rsidRDefault="00B210EB" w:rsidP="007D2339">
      <w:pPr>
        <w:tabs>
          <w:tab w:val="left" w:pos="2205"/>
        </w:tabs>
        <w:rPr>
          <w:noProof/>
        </w:rPr>
      </w:pPr>
    </w:p>
    <w:p w14:paraId="0195F9DF" w14:textId="719F895F" w:rsidR="00B210EB" w:rsidRDefault="00B210EB" w:rsidP="007D2339">
      <w:pPr>
        <w:tabs>
          <w:tab w:val="left" w:pos="2205"/>
        </w:tabs>
        <w:rPr>
          <w:noProof/>
        </w:rPr>
      </w:pPr>
    </w:p>
    <w:p w14:paraId="1065E58C" w14:textId="3023D765" w:rsidR="00B210EB" w:rsidRDefault="00B210EB" w:rsidP="007D2339">
      <w:pPr>
        <w:tabs>
          <w:tab w:val="left" w:pos="2205"/>
        </w:tabs>
        <w:rPr>
          <w:noProof/>
        </w:rPr>
      </w:pPr>
    </w:p>
    <w:p w14:paraId="6A0B059F" w14:textId="43E38CFD" w:rsidR="00B210EB" w:rsidRDefault="00B210EB" w:rsidP="007D2339">
      <w:pPr>
        <w:tabs>
          <w:tab w:val="left" w:pos="2205"/>
        </w:tabs>
        <w:rPr>
          <w:noProof/>
        </w:rPr>
      </w:pPr>
    </w:p>
    <w:p w14:paraId="0BA492CA" w14:textId="43A010CC" w:rsidR="00B210EB" w:rsidRDefault="00B210EB" w:rsidP="007D2339">
      <w:pPr>
        <w:tabs>
          <w:tab w:val="left" w:pos="2205"/>
        </w:tabs>
        <w:rPr>
          <w:noProof/>
        </w:rPr>
      </w:pPr>
    </w:p>
    <w:p w14:paraId="6EB12B89" w14:textId="1DE02746" w:rsidR="00B210EB" w:rsidRDefault="00B210EB" w:rsidP="007D2339">
      <w:pPr>
        <w:tabs>
          <w:tab w:val="left" w:pos="2205"/>
        </w:tabs>
        <w:rPr>
          <w:noProof/>
        </w:rPr>
      </w:pPr>
    </w:p>
    <w:p w14:paraId="3B4F6FB0" w14:textId="717C82CF" w:rsidR="00B210EB" w:rsidRDefault="00B210EB" w:rsidP="007D2339">
      <w:pPr>
        <w:tabs>
          <w:tab w:val="left" w:pos="2205"/>
        </w:tabs>
        <w:rPr>
          <w:noProof/>
        </w:rPr>
      </w:pPr>
    </w:p>
    <w:p w14:paraId="0AFCCBEE" w14:textId="77777777" w:rsidR="00BD0179" w:rsidRDefault="00BD0179" w:rsidP="00BD0179">
      <w:pPr>
        <w:tabs>
          <w:tab w:val="left" w:pos="2205"/>
        </w:tabs>
        <w:rPr>
          <w:noProof/>
          <w:sz w:val="28"/>
          <w:szCs w:val="28"/>
        </w:rPr>
      </w:pPr>
    </w:p>
    <w:p w14:paraId="640FD0A5" w14:textId="77777777" w:rsidR="00BD0179" w:rsidRDefault="00BD0179" w:rsidP="00BD0179">
      <w:pPr>
        <w:tabs>
          <w:tab w:val="left" w:pos="2205"/>
        </w:tabs>
        <w:rPr>
          <w:noProof/>
          <w:sz w:val="28"/>
          <w:szCs w:val="28"/>
        </w:rPr>
      </w:pPr>
    </w:p>
    <w:p w14:paraId="7DD9050F" w14:textId="77777777" w:rsidR="00BD0179" w:rsidRDefault="00BD0179" w:rsidP="00BD0179">
      <w:pPr>
        <w:tabs>
          <w:tab w:val="left" w:pos="2205"/>
        </w:tabs>
        <w:rPr>
          <w:noProof/>
          <w:sz w:val="28"/>
          <w:szCs w:val="28"/>
        </w:rPr>
      </w:pPr>
    </w:p>
    <w:p w14:paraId="75B82D11" w14:textId="77777777" w:rsidR="00BD0179" w:rsidRDefault="00BD0179" w:rsidP="00BD0179">
      <w:pPr>
        <w:tabs>
          <w:tab w:val="left" w:pos="2205"/>
        </w:tabs>
        <w:rPr>
          <w:noProof/>
          <w:sz w:val="28"/>
          <w:szCs w:val="28"/>
        </w:rPr>
      </w:pPr>
    </w:p>
    <w:p w14:paraId="3894299B" w14:textId="77777777" w:rsidR="00BD0179" w:rsidRDefault="00BD0179" w:rsidP="00BD0179">
      <w:pPr>
        <w:tabs>
          <w:tab w:val="left" w:pos="2205"/>
        </w:tabs>
        <w:rPr>
          <w:noProof/>
          <w:sz w:val="28"/>
          <w:szCs w:val="28"/>
        </w:rPr>
      </w:pPr>
    </w:p>
    <w:p w14:paraId="33C84621" w14:textId="77777777" w:rsidR="00BD0179" w:rsidRDefault="00BD0179" w:rsidP="00BD0179">
      <w:pPr>
        <w:tabs>
          <w:tab w:val="left" w:pos="2205"/>
        </w:tabs>
        <w:rPr>
          <w:noProof/>
          <w:sz w:val="28"/>
          <w:szCs w:val="28"/>
        </w:rPr>
      </w:pPr>
    </w:p>
    <w:p w14:paraId="522B31C4" w14:textId="77777777" w:rsidR="00BD0179" w:rsidRDefault="00BD0179" w:rsidP="00BD0179">
      <w:pPr>
        <w:tabs>
          <w:tab w:val="left" w:pos="2205"/>
        </w:tabs>
        <w:rPr>
          <w:noProof/>
          <w:sz w:val="28"/>
          <w:szCs w:val="28"/>
        </w:rPr>
      </w:pPr>
    </w:p>
    <w:p w14:paraId="34284336" w14:textId="77777777" w:rsidR="00BD0179" w:rsidRDefault="00BD0179" w:rsidP="00BD0179">
      <w:pPr>
        <w:tabs>
          <w:tab w:val="left" w:pos="2205"/>
        </w:tabs>
        <w:rPr>
          <w:noProof/>
          <w:sz w:val="28"/>
          <w:szCs w:val="28"/>
        </w:rPr>
      </w:pPr>
    </w:p>
    <w:p w14:paraId="3745E5AB" w14:textId="77777777" w:rsidR="00BD0179" w:rsidRDefault="00BD0179" w:rsidP="00BD0179">
      <w:pPr>
        <w:tabs>
          <w:tab w:val="left" w:pos="2205"/>
        </w:tabs>
        <w:rPr>
          <w:noProof/>
          <w:sz w:val="28"/>
          <w:szCs w:val="28"/>
        </w:rPr>
      </w:pPr>
    </w:p>
    <w:p w14:paraId="086F986A" w14:textId="77777777" w:rsidR="00BD0179" w:rsidRDefault="00BD0179" w:rsidP="00BD0179">
      <w:pPr>
        <w:tabs>
          <w:tab w:val="left" w:pos="2205"/>
        </w:tabs>
        <w:rPr>
          <w:noProof/>
          <w:sz w:val="28"/>
          <w:szCs w:val="28"/>
        </w:rPr>
      </w:pPr>
    </w:p>
    <w:p w14:paraId="1E2CE6D9" w14:textId="77777777" w:rsidR="00BD0179" w:rsidRDefault="00BD0179" w:rsidP="00BD0179">
      <w:pPr>
        <w:tabs>
          <w:tab w:val="left" w:pos="2205"/>
        </w:tabs>
        <w:rPr>
          <w:noProof/>
          <w:sz w:val="28"/>
          <w:szCs w:val="28"/>
        </w:rPr>
      </w:pPr>
    </w:p>
    <w:p w14:paraId="6E2BF595" w14:textId="5587DBFD" w:rsidR="00BD0179" w:rsidRPr="00940542" w:rsidRDefault="00940542" w:rsidP="00940542">
      <w:pPr>
        <w:pStyle w:val="Liststycke"/>
        <w:numPr>
          <w:ilvl w:val="0"/>
          <w:numId w:val="3"/>
        </w:numPr>
        <w:tabs>
          <w:tab w:val="left" w:pos="2205"/>
        </w:tabs>
        <w:rPr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EA1BADB" wp14:editId="580F6122">
            <wp:simplePos x="0" y="0"/>
            <wp:positionH relativeFrom="margin">
              <wp:align>center</wp:align>
            </wp:positionH>
            <wp:positionV relativeFrom="paragraph">
              <wp:posOffset>433705</wp:posOffset>
            </wp:positionV>
            <wp:extent cx="4848225" cy="2015490"/>
            <wp:effectExtent l="0" t="0" r="9525" b="3810"/>
            <wp:wrapTight wrapText="bothSides">
              <wp:wrapPolygon edited="0">
                <wp:start x="0" y="0"/>
                <wp:lineTo x="0" y="21437"/>
                <wp:lineTo x="21558" y="21437"/>
                <wp:lineTo x="21558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179" w:rsidRPr="00BD0179">
        <w:rPr>
          <w:noProof/>
          <w:sz w:val="28"/>
          <w:szCs w:val="28"/>
        </w:rPr>
        <w:t xml:space="preserve">När du godkänt avtalet kommer du få en bekräftelse. </w:t>
      </w:r>
    </w:p>
    <w:p w14:paraId="5A792057" w14:textId="364A255B" w:rsidR="00B57442" w:rsidRDefault="00B57442" w:rsidP="007D2339">
      <w:pPr>
        <w:tabs>
          <w:tab w:val="left" w:pos="2205"/>
        </w:tabs>
        <w:rPr>
          <w:sz w:val="28"/>
          <w:szCs w:val="28"/>
        </w:rPr>
      </w:pPr>
      <w:r w:rsidRPr="007D2339">
        <w:rPr>
          <w:sz w:val="28"/>
          <w:szCs w:val="28"/>
        </w:rPr>
        <w:tab/>
      </w:r>
    </w:p>
    <w:p w14:paraId="01E2CA1A" w14:textId="6588BD7C" w:rsidR="00B210EB" w:rsidRDefault="00BD0179" w:rsidP="00BD0179">
      <w:pPr>
        <w:pStyle w:val="Liststycke"/>
        <w:numPr>
          <w:ilvl w:val="0"/>
          <w:numId w:val="3"/>
        </w:numPr>
        <w:tabs>
          <w:tab w:val="left" w:pos="2205"/>
        </w:tabs>
        <w:rPr>
          <w:sz w:val="28"/>
          <w:szCs w:val="28"/>
        </w:rPr>
      </w:pPr>
      <w:r>
        <w:rPr>
          <w:sz w:val="28"/>
          <w:szCs w:val="28"/>
        </w:rPr>
        <w:t>För att ladda ner vår Securitas parkering applikation</w:t>
      </w:r>
      <w:r w:rsidR="00900107">
        <w:rPr>
          <w:sz w:val="28"/>
          <w:szCs w:val="28"/>
        </w:rPr>
        <w:t xml:space="preserve"> på din</w:t>
      </w:r>
      <w:r w:rsidR="00F2678F">
        <w:rPr>
          <w:sz w:val="28"/>
          <w:szCs w:val="28"/>
        </w:rPr>
        <w:t xml:space="preserve"> smartphone</w:t>
      </w:r>
      <w:r w:rsidR="005E1370">
        <w:rPr>
          <w:sz w:val="28"/>
          <w:szCs w:val="28"/>
        </w:rPr>
        <w:t>,</w:t>
      </w:r>
      <w:r>
        <w:rPr>
          <w:sz w:val="28"/>
          <w:szCs w:val="28"/>
        </w:rPr>
        <w:t xml:space="preserve"> kan du </w:t>
      </w:r>
      <w:r w:rsidR="00900107">
        <w:rPr>
          <w:sz w:val="28"/>
          <w:szCs w:val="28"/>
        </w:rPr>
        <w:t>skanna</w:t>
      </w:r>
      <w:r>
        <w:rPr>
          <w:sz w:val="28"/>
          <w:szCs w:val="28"/>
        </w:rPr>
        <w:t xml:space="preserve"> in</w:t>
      </w:r>
      <w:r w:rsidR="00900107">
        <w:rPr>
          <w:sz w:val="28"/>
          <w:szCs w:val="28"/>
        </w:rPr>
        <w:t xml:space="preserve"> </w:t>
      </w:r>
      <w:r w:rsidR="0009207C">
        <w:rPr>
          <w:sz w:val="28"/>
          <w:szCs w:val="28"/>
        </w:rPr>
        <w:t xml:space="preserve">den </w:t>
      </w:r>
      <w:r>
        <w:rPr>
          <w:sz w:val="28"/>
          <w:szCs w:val="28"/>
        </w:rPr>
        <w:t>QR-kod</w:t>
      </w:r>
      <w:r w:rsidR="0009207C">
        <w:rPr>
          <w:sz w:val="28"/>
          <w:szCs w:val="28"/>
        </w:rPr>
        <w:t xml:space="preserve"> som gäller för dig med </w:t>
      </w:r>
      <w:r>
        <w:rPr>
          <w:sz w:val="28"/>
          <w:szCs w:val="28"/>
        </w:rPr>
        <w:t xml:space="preserve">din mobilkamera. </w:t>
      </w:r>
    </w:p>
    <w:p w14:paraId="6F67C454" w14:textId="44DBAAA6" w:rsidR="00BD0179" w:rsidRPr="00BD0179" w:rsidRDefault="00BD0179" w:rsidP="00BD0179">
      <w:pPr>
        <w:tabs>
          <w:tab w:val="left" w:pos="2205"/>
        </w:tabs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05B3CFE" wp14:editId="4385919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276725" cy="1144905"/>
            <wp:effectExtent l="0" t="0" r="9525" b="0"/>
            <wp:wrapTight wrapText="bothSides">
              <wp:wrapPolygon edited="0">
                <wp:start x="0" y="0"/>
                <wp:lineTo x="0" y="21205"/>
                <wp:lineTo x="21552" y="21205"/>
                <wp:lineTo x="21552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CC8603" w14:textId="583DD41D" w:rsidR="00B210EB" w:rsidRDefault="00B210EB" w:rsidP="007D2339">
      <w:pPr>
        <w:tabs>
          <w:tab w:val="left" w:pos="2205"/>
        </w:tabs>
        <w:rPr>
          <w:sz w:val="28"/>
          <w:szCs w:val="28"/>
        </w:rPr>
      </w:pPr>
    </w:p>
    <w:p w14:paraId="56FF511F" w14:textId="1BD80461" w:rsidR="00B210EB" w:rsidRDefault="00B210EB" w:rsidP="007D2339">
      <w:pPr>
        <w:tabs>
          <w:tab w:val="left" w:pos="2205"/>
        </w:tabs>
        <w:rPr>
          <w:sz w:val="28"/>
          <w:szCs w:val="28"/>
        </w:rPr>
      </w:pPr>
    </w:p>
    <w:p w14:paraId="74A692B7" w14:textId="77777777" w:rsidR="003E0A5B" w:rsidRDefault="003E0A5B" w:rsidP="00BD0179">
      <w:pPr>
        <w:jc w:val="center"/>
        <w:rPr>
          <w:sz w:val="28"/>
          <w:szCs w:val="28"/>
        </w:rPr>
      </w:pPr>
    </w:p>
    <w:p w14:paraId="7565C0DB" w14:textId="77777777" w:rsidR="003E0A5B" w:rsidRDefault="003E0A5B" w:rsidP="00BD0179">
      <w:pPr>
        <w:jc w:val="center"/>
        <w:rPr>
          <w:sz w:val="28"/>
          <w:szCs w:val="28"/>
        </w:rPr>
      </w:pPr>
    </w:p>
    <w:p w14:paraId="2F938ABB" w14:textId="77777777" w:rsidR="0009207C" w:rsidRDefault="00BD0179" w:rsidP="00BD0179">
      <w:pPr>
        <w:jc w:val="center"/>
        <w:rPr>
          <w:sz w:val="28"/>
          <w:szCs w:val="28"/>
        </w:rPr>
      </w:pPr>
      <w:r>
        <w:rPr>
          <w:sz w:val="28"/>
          <w:szCs w:val="28"/>
        </w:rPr>
        <w:t>Vill du veta mer om hur man använder Securitas parkering applikationen?</w:t>
      </w:r>
      <w:r>
        <w:rPr>
          <w:sz w:val="28"/>
          <w:szCs w:val="28"/>
        </w:rPr>
        <w:br/>
        <w:t xml:space="preserve">Se filmen nedan. </w:t>
      </w:r>
    </w:p>
    <w:p w14:paraId="09AB3EBF" w14:textId="5FC3A44B" w:rsidR="00BD0179" w:rsidRDefault="0009207C" w:rsidP="00BD0179">
      <w:pPr>
        <w:jc w:val="center"/>
        <w:rPr>
          <w:rFonts w:ascii="Roboto" w:eastAsia="Times New Roman" w:hAnsi="Roboto"/>
          <w:sz w:val="23"/>
          <w:szCs w:val="23"/>
          <w:shd w:val="clear" w:color="auto" w:fill="F9F9F9"/>
        </w:rPr>
      </w:pPr>
      <w:hyperlink r:id="rId17" w:history="1">
        <w:r w:rsidRPr="00450296">
          <w:rPr>
            <w:rStyle w:val="Hyperlnk"/>
            <w:rFonts w:ascii="Roboto" w:eastAsia="Times New Roman" w:hAnsi="Roboto"/>
            <w:sz w:val="23"/>
            <w:szCs w:val="23"/>
            <w:shd w:val="clear" w:color="auto" w:fill="F9F9F9"/>
          </w:rPr>
          <w:t>https://youtu.be/ZKHAS9ZpoX4</w:t>
        </w:r>
      </w:hyperlink>
    </w:p>
    <w:p w14:paraId="6F82BECA" w14:textId="77777777" w:rsidR="00940542" w:rsidRDefault="00940542" w:rsidP="00BD0179">
      <w:pPr>
        <w:jc w:val="center"/>
        <w:rPr>
          <w:rFonts w:eastAsia="Times New Roman"/>
          <w:color w:val="000000"/>
          <w:sz w:val="24"/>
          <w:szCs w:val="24"/>
        </w:rPr>
      </w:pPr>
    </w:p>
    <w:p w14:paraId="349C0048" w14:textId="48FAA9A2" w:rsidR="00940542" w:rsidRPr="00940542" w:rsidRDefault="00940542" w:rsidP="00940542">
      <w:pPr>
        <w:tabs>
          <w:tab w:val="left" w:pos="2205"/>
        </w:tabs>
        <w:jc w:val="center"/>
        <w:rPr>
          <w:rFonts w:cstheme="minorHAnsi"/>
          <w:sz w:val="28"/>
          <w:szCs w:val="28"/>
        </w:rPr>
      </w:pPr>
      <w:r w:rsidRPr="00940542">
        <w:rPr>
          <w:rFonts w:cstheme="minorHAnsi"/>
          <w:sz w:val="28"/>
          <w:szCs w:val="28"/>
        </w:rPr>
        <w:t>Behöver du komma i kontakt med Securitas parkering?</w:t>
      </w:r>
      <w:r w:rsidRPr="00940542">
        <w:rPr>
          <w:rFonts w:cstheme="minorHAnsi"/>
          <w:sz w:val="28"/>
          <w:szCs w:val="28"/>
        </w:rPr>
        <w:br/>
        <w:t xml:space="preserve">Mailadress: </w:t>
      </w:r>
      <w:hyperlink r:id="rId18" w:history="1">
        <w:r w:rsidRPr="00940542">
          <w:rPr>
            <w:rStyle w:val="Hyperlnk"/>
            <w:rFonts w:cstheme="minorHAnsi"/>
            <w:sz w:val="28"/>
            <w:szCs w:val="28"/>
          </w:rPr>
          <w:t>parkering@securitas.se</w:t>
        </w:r>
      </w:hyperlink>
      <w:r w:rsidRPr="00940542">
        <w:rPr>
          <w:rFonts w:cstheme="minorHAnsi"/>
          <w:sz w:val="28"/>
          <w:szCs w:val="28"/>
        </w:rPr>
        <w:br/>
        <w:t xml:space="preserve">Telefon: 010 470 10 57, </w:t>
      </w:r>
      <w:r>
        <w:rPr>
          <w:rFonts w:cstheme="minorHAnsi"/>
          <w:sz w:val="28"/>
          <w:szCs w:val="28"/>
        </w:rPr>
        <w:t>tisdag</w:t>
      </w:r>
      <w:r w:rsidRPr="00940542">
        <w:rPr>
          <w:rFonts w:cstheme="minorHAnsi"/>
          <w:sz w:val="28"/>
          <w:szCs w:val="28"/>
        </w:rPr>
        <w:t xml:space="preserve"> – </w:t>
      </w:r>
      <w:r>
        <w:rPr>
          <w:rFonts w:cstheme="minorHAnsi"/>
          <w:sz w:val="28"/>
          <w:szCs w:val="28"/>
        </w:rPr>
        <w:t>t</w:t>
      </w:r>
      <w:r w:rsidRPr="00940542">
        <w:rPr>
          <w:rFonts w:cstheme="minorHAnsi"/>
          <w:sz w:val="28"/>
          <w:szCs w:val="28"/>
        </w:rPr>
        <w:t>orsdag 09:00 – 11:00</w:t>
      </w:r>
    </w:p>
    <w:p w14:paraId="492CC937" w14:textId="0992D738" w:rsidR="00B210EB" w:rsidRDefault="00B210EB" w:rsidP="00BD0179">
      <w:pPr>
        <w:tabs>
          <w:tab w:val="left" w:pos="2205"/>
        </w:tabs>
        <w:jc w:val="center"/>
        <w:rPr>
          <w:sz w:val="28"/>
          <w:szCs w:val="28"/>
        </w:rPr>
      </w:pPr>
    </w:p>
    <w:p w14:paraId="0FDCA9CF" w14:textId="624BE82B" w:rsidR="00B210EB" w:rsidRPr="007D2339" w:rsidRDefault="00BD0179" w:rsidP="00BD0179">
      <w:pPr>
        <w:tabs>
          <w:tab w:val="left" w:pos="2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Mvh Securitas Parkeringskundtjänst. </w:t>
      </w:r>
    </w:p>
    <w:sectPr w:rsidR="00B210EB" w:rsidRPr="007D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6C4"/>
    <w:multiLevelType w:val="hybridMultilevel"/>
    <w:tmpl w:val="9EF6B0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2840"/>
    <w:multiLevelType w:val="hybridMultilevel"/>
    <w:tmpl w:val="00D08A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46CC"/>
    <w:multiLevelType w:val="hybridMultilevel"/>
    <w:tmpl w:val="525C20DC"/>
    <w:lvl w:ilvl="0" w:tplc="909AF8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42"/>
    <w:rsid w:val="00063329"/>
    <w:rsid w:val="0009207C"/>
    <w:rsid w:val="000A5702"/>
    <w:rsid w:val="001D7A33"/>
    <w:rsid w:val="002E1CAA"/>
    <w:rsid w:val="003E0A5B"/>
    <w:rsid w:val="004714CB"/>
    <w:rsid w:val="005E1370"/>
    <w:rsid w:val="006C2FF6"/>
    <w:rsid w:val="006C3246"/>
    <w:rsid w:val="006F51B9"/>
    <w:rsid w:val="00702BDB"/>
    <w:rsid w:val="007D2339"/>
    <w:rsid w:val="00900107"/>
    <w:rsid w:val="00930C28"/>
    <w:rsid w:val="00940542"/>
    <w:rsid w:val="00A568F7"/>
    <w:rsid w:val="00A62865"/>
    <w:rsid w:val="00A70B53"/>
    <w:rsid w:val="00B210EB"/>
    <w:rsid w:val="00B57442"/>
    <w:rsid w:val="00BD0179"/>
    <w:rsid w:val="00D029FB"/>
    <w:rsid w:val="00E33134"/>
    <w:rsid w:val="00E57883"/>
    <w:rsid w:val="00ED0D42"/>
    <w:rsid w:val="00EF60D5"/>
    <w:rsid w:val="00F2678F"/>
    <w:rsid w:val="00F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63E7"/>
  <w15:chartTrackingRefBased/>
  <w15:docId w15:val="{8338A204-4DCE-486B-A0B3-939EC44E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0D4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0D42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D0D4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D01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parkering@securita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kering@securitas.se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youtu.be/ZKHAS9ZpoX4" TargetMode="External"/><Relationship Id="rId2" Type="http://schemas.openxmlformats.org/officeDocument/2006/relationships/styles" Target="styles.xml"/><Relationship Id="rId16" Type="http://schemas.openxmlformats.org/officeDocument/2006/relationships/image" Target="cid:image001.png@01D874E2.99B645C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rkering.securitas.se/my_page/locations/9695981c-25e0-43c8-8ee2-550b4540c038/waiting_list_positions/new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mailto:administration@avtal.parkering.securitas.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Securitas Sverige AB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Glantz</dc:creator>
  <cp:keywords/>
  <dc:description/>
  <cp:lastModifiedBy>Linus Glantz</cp:lastModifiedBy>
  <cp:revision>17</cp:revision>
  <dcterms:created xsi:type="dcterms:W3CDTF">2022-11-25T07:09:00Z</dcterms:created>
  <dcterms:modified xsi:type="dcterms:W3CDTF">2022-11-25T07:31:00Z</dcterms:modified>
</cp:coreProperties>
</file>